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620" w:lineRule="atLeast"/>
        <w:jc w:val="both"/>
        <w:rPr>
          <w:rFonts w:cs="宋体" w:asciiTheme="minorEastAsia" w:hAnsiTheme="minorEastAsia" w:eastAsiaTheme="minorEastAsia"/>
          <w:color w:val="333333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color w:val="333333"/>
          <w:sz w:val="32"/>
          <w:szCs w:val="32"/>
        </w:rPr>
        <w:t> 附件：2018年佳木斯市向阳区建设办、西南岗办社区卫生服务中心公开招聘拟聘用人员名单</w:t>
      </w:r>
    </w:p>
    <w:tbl>
      <w:tblPr>
        <w:tblStyle w:val="6"/>
        <w:tblW w:w="146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250"/>
        <w:gridCol w:w="860"/>
        <w:gridCol w:w="2440"/>
        <w:gridCol w:w="880"/>
        <w:gridCol w:w="2060"/>
        <w:gridCol w:w="1240"/>
        <w:gridCol w:w="3020"/>
        <w:gridCol w:w="20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附件：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60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b/>
                <w:bCs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b/>
                <w:bCs/>
                <w:sz w:val="40"/>
                <w:szCs w:val="40"/>
              </w:rPr>
              <w:t xml:space="preserve">2018年佳木斯市向阳区社区卫生服务中心公开招聘拟聘人员名单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60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b/>
                <w:bCs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证件编号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毕业学校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拟聘单位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拟聘岗位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尹翠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230802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********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072X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齐齐哈尔医学院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建设办社区卫生服务中心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儿科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刘程艳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230803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0821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河北医科大学临床学院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建设办社区卫生服务中心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全科（妇保）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张聪颖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230422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1923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河北医科大学临床学院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建设办社区卫生服务中心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医学影像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施成业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230802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0708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专科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黑龙江省中医药大学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针灸推拿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建设办社区卫生服务中心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代义朋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230803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0617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专科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黑龙江省中医药大学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针灸推拿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西南岗办社区卫生服务中心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中医</w:t>
            </w:r>
          </w:p>
        </w:tc>
      </w:tr>
    </w:tbl>
    <w:p>
      <w:pPr>
        <w:adjustRightInd/>
        <w:snapToGrid/>
        <w:spacing w:after="0" w:line="620" w:lineRule="atLeast"/>
        <w:jc w:val="both"/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725D5"/>
    <w:rsid w:val="002E6BD5"/>
    <w:rsid w:val="00323B43"/>
    <w:rsid w:val="00390C8B"/>
    <w:rsid w:val="003D37D8"/>
    <w:rsid w:val="00411ED7"/>
    <w:rsid w:val="00426133"/>
    <w:rsid w:val="004358AB"/>
    <w:rsid w:val="00547602"/>
    <w:rsid w:val="00622BA6"/>
    <w:rsid w:val="0074176E"/>
    <w:rsid w:val="00753574"/>
    <w:rsid w:val="008429E1"/>
    <w:rsid w:val="008B7726"/>
    <w:rsid w:val="008C0279"/>
    <w:rsid w:val="0090361D"/>
    <w:rsid w:val="00C0134C"/>
    <w:rsid w:val="00C75E16"/>
    <w:rsid w:val="00C77DDD"/>
    <w:rsid w:val="00D31D50"/>
    <w:rsid w:val="4937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8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391C97-915D-4EEA-A611-3F92430178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215</Words>
  <Characters>228</Characters>
  <Lines>9</Lines>
  <Paragraphs>5</Paragraphs>
  <TotalTime>2</TotalTime>
  <ScaleCrop>false</ScaleCrop>
  <LinksUpToDate>false</LinksUpToDate>
  <CharactersWithSpaces>438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2019-05-22T02:26:00Z</dcterms:created>
  <dc:creator>Administrator</dc:creator>
  <cp:lastModifiedBy>Administrator</cp:lastModifiedBy>
  <cp:lastPrinted>2019-05-22T02:18:00Z</cp:lastPrinted>
  <dcterms:modified xsi:type="dcterms:W3CDTF">2022-06-09T07:29:32Z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